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le for overall flyer layout"/>
      </w:tblPr>
      <w:tblGrid>
        <w:gridCol w:w="7200"/>
        <w:gridCol w:w="144"/>
        <w:gridCol w:w="3456"/>
      </w:tblGrid>
      <w:tr w:rsidR="002473FF">
        <w:trPr>
          <w:trHeight w:hRule="exact" w:val="14400"/>
          <w:jc w:val="center"/>
        </w:trPr>
        <w:tc>
          <w:tcPr>
            <w:tcW w:w="7200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Layout for flyer body content"/>
            </w:tblPr>
            <w:tblGrid>
              <w:gridCol w:w="7200"/>
            </w:tblGrid>
            <w:tr w:rsidR="002473FF" w:rsidTr="003237BA">
              <w:trPr>
                <w:cantSplit/>
                <w:trHeight w:hRule="exact" w:val="5940"/>
              </w:trPr>
              <w:tc>
                <w:tcPr>
                  <w:tcW w:w="7200" w:type="dxa"/>
                </w:tcPr>
                <w:p w:rsidR="002473FF" w:rsidRDefault="00361A88">
                  <w:r>
                    <w:rPr>
                      <w:noProof/>
                      <w:lang w:eastAsia="en-US"/>
                    </w:rPr>
                    <w:drawing>
                      <wp:inline distT="0" distB="0" distL="0" distR="0" wp14:anchorId="4A7EE461" wp14:editId="010C2EEA">
                        <wp:extent cx="4572000" cy="4030980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Colored Logo.png"/>
                                <pic:cNvPicPr/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72000" cy="4030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473FF" w:rsidTr="001E4B82">
              <w:trPr>
                <w:trHeight w:hRule="exact" w:val="8811"/>
              </w:trPr>
              <w:tc>
                <w:tcPr>
                  <w:tcW w:w="7200" w:type="dxa"/>
                </w:tcPr>
                <w:p w:rsidR="002473FF" w:rsidRPr="00A04B7F" w:rsidRDefault="00A04B7F">
                  <w:pPr>
                    <w:pStyle w:val="Subtitle"/>
                    <w:rPr>
                      <w:sz w:val="56"/>
                      <w:szCs w:val="56"/>
                    </w:rPr>
                  </w:pPr>
                  <w:r w:rsidRPr="00A04B7F">
                    <w:rPr>
                      <w:sz w:val="56"/>
                      <w:szCs w:val="56"/>
                    </w:rPr>
                    <w:t>Internship Opportunity:</w:t>
                  </w:r>
                </w:p>
                <w:p w:rsidR="002473FF" w:rsidRDefault="00A04B7F">
                  <w:pPr>
                    <w:pStyle w:val="Title"/>
                    <w:rPr>
                      <w:sz w:val="72"/>
                      <w:szCs w:val="72"/>
                    </w:rPr>
                  </w:pPr>
                  <w:r w:rsidRPr="00A04B7F">
                    <w:rPr>
                      <w:sz w:val="72"/>
                      <w:szCs w:val="72"/>
                    </w:rPr>
                    <w:t>The glo</w:t>
                  </w:r>
                  <w:r w:rsidR="000D0744">
                    <w:rPr>
                      <w:sz w:val="72"/>
                      <w:szCs w:val="72"/>
                    </w:rPr>
                    <w:t>bal institute for health and hu</w:t>
                  </w:r>
                  <w:r w:rsidRPr="00A04B7F">
                    <w:rPr>
                      <w:sz w:val="72"/>
                      <w:szCs w:val="72"/>
                    </w:rPr>
                    <w:t>m</w:t>
                  </w:r>
                  <w:r>
                    <w:rPr>
                      <w:sz w:val="72"/>
                      <w:szCs w:val="72"/>
                    </w:rPr>
                    <w:t>an</w:t>
                  </w:r>
                  <w:r w:rsidRPr="00A04B7F">
                    <w:rPr>
                      <w:sz w:val="72"/>
                      <w:szCs w:val="72"/>
                    </w:rPr>
                    <w:t xml:space="preserve"> rights</w:t>
                  </w:r>
                </w:p>
                <w:p w:rsidR="001E4B82" w:rsidRDefault="009C2AC7" w:rsidP="009C2AC7">
                  <w:r>
                    <w:t>The GIHHR was founded with the mission of generating a deeper understanding of the intersection between health and human rights, and promoting innovative solution</w:t>
                  </w:r>
                  <w:r w:rsidR="00970177">
                    <w:t>s</w:t>
                  </w:r>
                  <w:r>
                    <w:t xml:space="preserve"> to contemporary challenges in this arena. </w:t>
                  </w:r>
                </w:p>
                <w:p w:rsidR="001E4B82" w:rsidRDefault="009C2AC7" w:rsidP="009C2AC7">
                  <w:r>
                    <w:t>Throu</w:t>
                  </w:r>
                  <w:bookmarkStart w:id="0" w:name="_GoBack"/>
                  <w:bookmarkEnd w:id="0"/>
                  <w:r>
                    <w:t>gh research, education, policy, advocacy and development, the GIHHR seeks to advance the understanding and protection of health and human rights</w:t>
                  </w:r>
                  <w:r w:rsidR="000D0744">
                    <w:t xml:space="preserve"> </w:t>
                  </w:r>
                  <w:r w:rsidR="000D0744" w:rsidRPr="000D0744">
                    <w:t>in a theoretical, academic, practical, and ethica</w:t>
                  </w:r>
                  <w:r w:rsidR="000D0744">
                    <w:t>l context</w:t>
                  </w:r>
                  <w:r w:rsidR="001E4B82">
                    <w:t>.</w:t>
                  </w:r>
                </w:p>
                <w:p w:rsidR="002473FF" w:rsidRDefault="001E4B82" w:rsidP="009C2AC7">
                  <w:r w:rsidRPr="004D33D5">
                    <w:rPr>
                      <w:b/>
                      <w:u w:val="single"/>
                    </w:rPr>
                    <w:t>To apply</w:t>
                  </w:r>
                  <w:r>
                    <w:t xml:space="preserve">: </w:t>
                  </w:r>
                  <w:r w:rsidRPr="001E4B82">
                    <w:t>Please prepare your CV</w:t>
                  </w:r>
                  <w:r>
                    <w:t xml:space="preserve"> or resume</w:t>
                  </w:r>
                  <w:r w:rsidRPr="001E4B82">
                    <w:t xml:space="preserve"> and a cover letter that includes a brief description of your research interests, and your academic training background relevant to public health, substance use, HIV, international law, o</w:t>
                  </w:r>
                  <w:r>
                    <w:t>r human rights and contact our Intern C</w:t>
                  </w:r>
                  <w:r w:rsidRPr="001E4B82">
                    <w:t xml:space="preserve">oordinators, September Johnson and Christina </w:t>
                  </w:r>
                  <w:proofErr w:type="spellStart"/>
                  <w:r w:rsidRPr="001E4B82">
                    <w:t>Ehret</w:t>
                  </w:r>
                  <w:proofErr w:type="spellEnd"/>
                  <w:r w:rsidRPr="001E4B82">
                    <w:t xml:space="preserve"> at</w:t>
                  </w:r>
                  <w:r>
                    <w:t>:</w:t>
                  </w:r>
                  <w:r w:rsidRPr="001E4B82">
                    <w:t xml:space="preserve"> </w:t>
                  </w:r>
                  <w:hyperlink r:id="rId6" w:history="1">
                    <w:r w:rsidRPr="00607EBE">
                      <w:rPr>
                        <w:rStyle w:val="Hyperlink"/>
                      </w:rPr>
                      <w:t>gihhrinterns@gmail.com</w:t>
                    </w:r>
                  </w:hyperlink>
                  <w:r>
                    <w:t xml:space="preserve"> </w:t>
                  </w:r>
                </w:p>
                <w:p w:rsidR="003237BA" w:rsidRDefault="003237BA" w:rsidP="009C2AC7"/>
                <w:p w:rsidR="003237BA" w:rsidRDefault="003237BA" w:rsidP="009C2AC7"/>
              </w:tc>
            </w:tr>
            <w:tr w:rsidR="002473FF">
              <w:trPr>
                <w:trHeight w:hRule="exact" w:val="1440"/>
              </w:trPr>
              <w:tc>
                <w:tcPr>
                  <w:tcW w:w="7200" w:type="dxa"/>
                  <w:vAlign w:val="bottom"/>
                </w:tcPr>
                <w:p w:rsidR="002473FF" w:rsidRDefault="002473FF"/>
              </w:tc>
            </w:tr>
          </w:tbl>
          <w:p w:rsidR="002473FF" w:rsidRDefault="002473FF"/>
        </w:tc>
        <w:tc>
          <w:tcPr>
            <w:tcW w:w="144" w:type="dxa"/>
          </w:tcPr>
          <w:p w:rsidR="002473FF" w:rsidRDefault="002473FF"/>
        </w:tc>
        <w:tc>
          <w:tcPr>
            <w:tcW w:w="3456" w:type="dxa"/>
          </w:tcPr>
          <w:tbl>
            <w:tblPr>
              <w:tblW w:w="5000" w:type="pct"/>
              <w:tblLayout w:type="fixed"/>
              <w:tblCellMar>
                <w:left w:w="288" w:type="dxa"/>
                <w:right w:w="288" w:type="dxa"/>
              </w:tblCellMar>
              <w:tblLook w:val="04A0" w:firstRow="1" w:lastRow="0" w:firstColumn="1" w:lastColumn="0" w:noHBand="0" w:noVBand="1"/>
              <w:tblDescription w:val="Layout for flyer sidebar"/>
            </w:tblPr>
            <w:tblGrid>
              <w:gridCol w:w="3456"/>
            </w:tblGrid>
            <w:tr w:rsidR="002473FF">
              <w:trPr>
                <w:trHeight w:hRule="exact" w:val="10800"/>
              </w:trPr>
              <w:tc>
                <w:tcPr>
                  <w:tcW w:w="3446" w:type="dxa"/>
                  <w:shd w:val="clear" w:color="auto" w:fill="F5A219" w:themeFill="accent2"/>
                  <w:vAlign w:val="center"/>
                </w:tcPr>
                <w:p w:rsidR="002473FF" w:rsidRDefault="009C2AC7">
                  <w:pPr>
                    <w:pStyle w:val="Heading2"/>
                  </w:pPr>
                  <w:r>
                    <w:t>Grant Proposal Writing</w:t>
                  </w:r>
                </w:p>
                <w:p w:rsidR="002473FF" w:rsidRDefault="002473FF">
                  <w:pPr>
                    <w:pStyle w:val="Line"/>
                  </w:pPr>
                </w:p>
                <w:p w:rsidR="002473FF" w:rsidRDefault="009C2AC7">
                  <w:pPr>
                    <w:pStyle w:val="Heading2"/>
                  </w:pPr>
                  <w:r>
                    <w:t>Legal Writing and Policy Analysis</w:t>
                  </w:r>
                </w:p>
                <w:p w:rsidR="002473FF" w:rsidRDefault="002473FF">
                  <w:pPr>
                    <w:pStyle w:val="Line"/>
                  </w:pPr>
                </w:p>
                <w:p w:rsidR="002473FF" w:rsidRDefault="009C2AC7">
                  <w:pPr>
                    <w:pStyle w:val="Heading2"/>
                  </w:pPr>
                  <w:r>
                    <w:t>Developing Educational Curricula</w:t>
                  </w:r>
                </w:p>
                <w:p w:rsidR="002473FF" w:rsidRDefault="002473FF">
                  <w:pPr>
                    <w:pStyle w:val="Line"/>
                  </w:pPr>
                </w:p>
                <w:p w:rsidR="002473FF" w:rsidRDefault="000D0744">
                  <w:pPr>
                    <w:pStyle w:val="Heading2"/>
                  </w:pPr>
                  <w:r w:rsidRPr="000D0744">
                    <w:t>Health &amp; Human Rights Research and Training</w:t>
                  </w:r>
                </w:p>
                <w:p w:rsidR="002473FF" w:rsidRDefault="002473FF">
                  <w:pPr>
                    <w:pStyle w:val="Line"/>
                  </w:pPr>
                </w:p>
                <w:p w:rsidR="002473FF" w:rsidRDefault="000D0744" w:rsidP="009C2AC7">
                  <w:pPr>
                    <w:pStyle w:val="Heading2"/>
                  </w:pPr>
                  <w:r>
                    <w:t>Focus Areas in Asia and the Middle East</w:t>
                  </w:r>
                </w:p>
              </w:tc>
            </w:tr>
            <w:tr w:rsidR="002473FF">
              <w:trPr>
                <w:trHeight w:hRule="exact" w:val="144"/>
              </w:trPr>
              <w:tc>
                <w:tcPr>
                  <w:tcW w:w="3446" w:type="dxa"/>
                </w:tcPr>
                <w:p w:rsidR="002473FF" w:rsidRDefault="002473FF"/>
              </w:tc>
            </w:tr>
            <w:tr w:rsidR="002473FF">
              <w:trPr>
                <w:trHeight w:hRule="exact" w:val="3456"/>
              </w:trPr>
              <w:tc>
                <w:tcPr>
                  <w:tcW w:w="3446" w:type="dxa"/>
                  <w:shd w:val="clear" w:color="auto" w:fill="ED4136" w:themeFill="accent1"/>
                  <w:vAlign w:val="center"/>
                </w:tcPr>
                <w:p w:rsidR="002473FF" w:rsidRPr="009C2AC7" w:rsidRDefault="000D0744">
                  <w:pPr>
                    <w:pStyle w:val="Heading3"/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The global institute for heal</w:t>
                  </w:r>
                  <w:r w:rsidR="00A04B7F" w:rsidRPr="009C2AC7">
                    <w:rPr>
                      <w:sz w:val="32"/>
                      <w:szCs w:val="32"/>
                    </w:rPr>
                    <w:t>th and human rights</w:t>
                  </w:r>
                </w:p>
                <w:p w:rsidR="002473FF" w:rsidRPr="009C2AC7" w:rsidRDefault="004D33D5" w:rsidP="009C2AC7">
                  <w:pPr>
                    <w:pStyle w:val="ContactInfo"/>
                    <w:rPr>
                      <w:sz w:val="24"/>
                      <w:szCs w:val="24"/>
                    </w:rPr>
                  </w:pPr>
                  <w:sdt>
                    <w:sdtPr>
                      <w:rPr>
                        <w:sz w:val="24"/>
                        <w:szCs w:val="24"/>
                      </w:rPr>
                      <w:id w:val="857003158"/>
                      <w:placeholder>
                        <w:docPart w:val="492AFA49C9AA49CD940AAE9967BC0803"/>
                      </w:placeholder>
                      <w15:appearance w15:val="hidden"/>
                      <w:text w:multiLine="1"/>
                    </w:sdtPr>
                    <w:sdtEndPr/>
                    <w:sdtContent>
                      <w:r w:rsidR="00A04B7F" w:rsidRPr="00A04B7F">
                        <w:rPr>
                          <w:sz w:val="24"/>
                          <w:szCs w:val="24"/>
                        </w:rPr>
                        <w:t>1400 Washington Ave</w:t>
                      </w:r>
                      <w:r w:rsidR="00A04B7F" w:rsidRPr="00A04B7F">
                        <w:rPr>
                          <w:sz w:val="24"/>
                          <w:szCs w:val="24"/>
                        </w:rPr>
                        <w:br/>
                        <w:t>Business Administration 365</w:t>
                      </w:r>
                      <w:r w:rsidR="00A04B7F">
                        <w:rPr>
                          <w:sz w:val="24"/>
                          <w:szCs w:val="24"/>
                        </w:rPr>
                        <w:br/>
                        <w:t>Albany NY 12222</w:t>
                      </w:r>
                      <w:r w:rsidR="00A04B7F">
                        <w:rPr>
                          <w:sz w:val="24"/>
                          <w:szCs w:val="24"/>
                        </w:rPr>
                        <w:br/>
                        <w:t>(518)442-2586</w:t>
                      </w:r>
                      <w:r w:rsidR="009C2AC7">
                        <w:rPr>
                          <w:sz w:val="24"/>
                          <w:szCs w:val="24"/>
                        </w:rPr>
                        <w:br/>
                      </w:r>
                      <w:r w:rsidR="00A04B7F">
                        <w:rPr>
                          <w:sz w:val="24"/>
                          <w:szCs w:val="24"/>
                        </w:rPr>
                        <w:t>gihhrinterns@gmail.com</w:t>
                      </w:r>
                      <w:r w:rsidR="009C2AC7">
                        <w:rPr>
                          <w:sz w:val="24"/>
                          <w:szCs w:val="24"/>
                        </w:rPr>
                        <w:br/>
                      </w:r>
                    </w:sdtContent>
                  </w:sdt>
                  <w:r w:rsidR="00A04B7F" w:rsidRPr="009C2AC7">
                    <w:rPr>
                      <w:sz w:val="22"/>
                      <w:szCs w:val="22"/>
                    </w:rPr>
                    <w:t>http://www.albany.edu/gihhr/</w:t>
                  </w:r>
                </w:p>
                <w:p w:rsidR="002473FF" w:rsidRDefault="002473FF" w:rsidP="009C2AC7">
                  <w:pPr>
                    <w:pStyle w:val="Date"/>
                  </w:pPr>
                </w:p>
              </w:tc>
            </w:tr>
          </w:tbl>
          <w:p w:rsidR="002473FF" w:rsidRDefault="002473FF"/>
        </w:tc>
      </w:tr>
    </w:tbl>
    <w:p w:rsidR="002473FF" w:rsidRDefault="002473FF">
      <w:pPr>
        <w:pStyle w:val="NoSpacing"/>
      </w:pPr>
    </w:p>
    <w:sectPr w:rsidR="002473FF">
      <w:pgSz w:w="12240" w:h="15840"/>
      <w:pgMar w:top="720" w:right="720" w:bottom="36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B7F"/>
    <w:rsid w:val="000D0744"/>
    <w:rsid w:val="001740C4"/>
    <w:rsid w:val="001E4B82"/>
    <w:rsid w:val="002473FF"/>
    <w:rsid w:val="003237BA"/>
    <w:rsid w:val="00361A88"/>
    <w:rsid w:val="004D33D5"/>
    <w:rsid w:val="00970177"/>
    <w:rsid w:val="009C2AC7"/>
    <w:rsid w:val="00A0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CF5062-5272-40F1-9BEF-E7EBBCDE3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3C2415" w:themeColor="text2"/>
        <w:sz w:val="26"/>
        <w:szCs w:val="26"/>
        <w:lang w:val="en-US" w:eastAsia="ja-JP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3"/>
    <w:qFormat/>
    <w:pPr>
      <w:keepNext/>
      <w:keepLines/>
      <w:spacing w:before="280" w:after="80" w:line="240" w:lineRule="auto"/>
      <w:contextualSpacing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next w:val="Line"/>
    <w:link w:val="Heading2Char"/>
    <w:uiPriority w:val="3"/>
    <w:unhideWhenUsed/>
    <w:qFormat/>
    <w:pPr>
      <w:keepNext/>
      <w:keepLines/>
      <w:spacing w:after="0"/>
      <w:jc w:val="center"/>
      <w:outlineLvl w:val="1"/>
    </w:pPr>
    <w:rPr>
      <w:rFonts w:asciiTheme="majorHAnsi" w:eastAsiaTheme="majorEastAsia" w:hAnsiTheme="majorHAnsi" w:cstheme="majorBidi"/>
      <w:b/>
      <w:bCs/>
      <w:color w:val="FFFFFF" w:themeColor="background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after="6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aps/>
      <w:color w:val="FFFFFF" w:themeColor="background1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ED4136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Title"/>
    <w:link w:val="SubtitleChar"/>
    <w:uiPriority w:val="2"/>
    <w:qFormat/>
    <w:pPr>
      <w:numPr>
        <w:ilvl w:val="1"/>
      </w:numPr>
      <w:spacing w:before="440"/>
    </w:pPr>
    <w:rPr>
      <w:color w:val="ED4136" w:themeColor="accent1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ajorEastAsia" w:hAnsiTheme="majorHAnsi" w:cstheme="majorBidi"/>
      <w:b/>
      <w:bCs/>
      <w:caps/>
      <w:color w:val="ED4136" w:themeColor="accent1"/>
      <w:kern w:val="28"/>
      <w:sz w:val="106"/>
      <w:szCs w:val="106"/>
    </w:rPr>
  </w:style>
  <w:style w:type="paragraph" w:styleId="Title">
    <w:name w:val="Title"/>
    <w:basedOn w:val="Normal"/>
    <w:next w:val="Normal"/>
    <w:link w:val="TitleChar"/>
    <w:uiPriority w:val="1"/>
    <w:qFormat/>
    <w:pPr>
      <w:spacing w:after="0" w:line="192" w:lineRule="auto"/>
    </w:pPr>
    <w:rPr>
      <w:rFonts w:asciiTheme="majorHAnsi" w:eastAsiaTheme="majorEastAsia" w:hAnsiTheme="majorHAnsi" w:cstheme="majorBidi"/>
      <w:b/>
      <w:bCs/>
      <w:caps/>
      <w:kern w:val="28"/>
      <w:sz w:val="106"/>
      <w:szCs w:val="10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bCs/>
      <w:caps/>
      <w:kern w:val="28"/>
      <w:sz w:val="106"/>
      <w:szCs w:val="106"/>
    </w:rPr>
  </w:style>
  <w:style w:type="character" w:customStyle="1" w:styleId="Heading1Char">
    <w:name w:val="Heading 1 Char"/>
    <w:basedOn w:val="DefaultParagraphFont"/>
    <w:link w:val="Heading1"/>
    <w:uiPriority w:val="3"/>
    <w:rPr>
      <w:b/>
      <w:bCs/>
      <w:sz w:val="30"/>
      <w:szCs w:val="3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uiPriority w:val="19"/>
    <w:qFormat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3"/>
    <w:rPr>
      <w:rFonts w:asciiTheme="majorHAnsi" w:eastAsiaTheme="majorEastAsia" w:hAnsiTheme="majorHAnsi" w:cstheme="majorBidi"/>
      <w:b/>
      <w:bCs/>
      <w:color w:val="FFFFFF" w:themeColor="background1"/>
      <w:sz w:val="36"/>
      <w:szCs w:val="36"/>
    </w:rPr>
  </w:style>
  <w:style w:type="paragraph" w:customStyle="1" w:styleId="Line">
    <w:name w:val="Line"/>
    <w:basedOn w:val="Normal"/>
    <w:next w:val="Heading2"/>
    <w:uiPriority w:val="3"/>
    <w:qFormat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caps/>
      <w:color w:val="FFFFFF" w:themeColor="background1"/>
      <w:sz w:val="30"/>
      <w:szCs w:val="30"/>
    </w:rPr>
  </w:style>
  <w:style w:type="paragraph" w:customStyle="1" w:styleId="ContactInfo">
    <w:name w:val="Contact Info"/>
    <w:basedOn w:val="Normal"/>
    <w:uiPriority w:val="5"/>
    <w:qFormat/>
    <w:pPr>
      <w:spacing w:after="280" w:line="240" w:lineRule="auto"/>
      <w:jc w:val="center"/>
    </w:pPr>
    <w:rPr>
      <w:color w:val="FFFFFF" w:themeColor="background1"/>
    </w:rPr>
  </w:style>
  <w:style w:type="paragraph" w:styleId="Date">
    <w:name w:val="Date"/>
    <w:basedOn w:val="Normal"/>
    <w:link w:val="DateChar"/>
    <w:uiPriority w:val="5"/>
    <w:unhideWhenUsed/>
    <w:qFormat/>
    <w:pPr>
      <w:spacing w:after="0"/>
      <w:jc w:val="center"/>
    </w:pPr>
    <w:rPr>
      <w:color w:val="FFFFFF" w:themeColor="background1"/>
    </w:rPr>
  </w:style>
  <w:style w:type="character" w:customStyle="1" w:styleId="DateChar">
    <w:name w:val="Date Char"/>
    <w:basedOn w:val="DefaultParagraphFont"/>
    <w:link w:val="Date"/>
    <w:uiPriority w:val="5"/>
    <w:rPr>
      <w:color w:val="FFFFFF" w:themeColor="background1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9"/>
    <w:semiHidden/>
    <w:rPr>
      <w:rFonts w:asciiTheme="majorHAnsi" w:eastAsiaTheme="majorEastAsia" w:hAnsiTheme="majorHAnsi" w:cstheme="majorBidi"/>
      <w:color w:val="ED4136" w:themeColor="accent1"/>
    </w:rPr>
  </w:style>
  <w:style w:type="character" w:styleId="Hyperlink">
    <w:name w:val="Hyperlink"/>
    <w:basedOn w:val="DefaultParagraphFont"/>
    <w:uiPriority w:val="99"/>
    <w:unhideWhenUsed/>
    <w:rsid w:val="001E4B82"/>
    <w:rPr>
      <w:color w:val="3D537E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mailto:gihhrinterns@gmail.com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ptember\AppData\Roaming\Microsoft\Templates\Seasonal%20event%20flyer%20(autum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492AFA49C9AA49CD940AAE9967BC08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EC071F-3323-4A1B-903C-5FF4B08A8299}"/>
      </w:docPartPr>
      <w:docPartBody>
        <w:p w:rsidR="00E117AE" w:rsidRDefault="006546DC">
          <w:pPr>
            <w:pStyle w:val="492AFA49C9AA49CD940AAE9967BC0803"/>
          </w:pPr>
          <w:r>
            <w:t>[Street Address]</w:t>
          </w:r>
          <w:r>
            <w:br/>
            <w:t>[City, ST  ZIP Code]</w:t>
          </w:r>
          <w:r>
            <w:br/>
            <w:t>[Telephone]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6DC"/>
    <w:rsid w:val="003443DE"/>
    <w:rsid w:val="006546DC"/>
    <w:rsid w:val="00C81394"/>
    <w:rsid w:val="00E11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12BBF59A77442DB8261F2E40C58F5C">
    <w:name w:val="2512BBF59A77442DB8261F2E40C58F5C"/>
  </w:style>
  <w:style w:type="paragraph" w:customStyle="1" w:styleId="FA44CE23B762445D869A9372C08AD9E3">
    <w:name w:val="FA44CE23B762445D869A9372C08AD9E3"/>
  </w:style>
  <w:style w:type="paragraph" w:customStyle="1" w:styleId="D0C99402FAB24623BC4E000645B2B7D6">
    <w:name w:val="D0C99402FAB24623BC4E000645B2B7D6"/>
  </w:style>
  <w:style w:type="paragraph" w:customStyle="1" w:styleId="52FFC3231E0244F8831CE3DFCC34C393">
    <w:name w:val="52FFC3231E0244F8831CE3DFCC34C393"/>
  </w:style>
  <w:style w:type="paragraph" w:customStyle="1" w:styleId="287D52B1F9264C988E5AF9EF4FE27AA3">
    <w:name w:val="287D52B1F9264C988E5AF9EF4FE27AA3"/>
  </w:style>
  <w:style w:type="paragraph" w:customStyle="1" w:styleId="233AEC49682C4757ABDF190148574AFA">
    <w:name w:val="233AEC49682C4757ABDF190148574AFA"/>
  </w:style>
  <w:style w:type="paragraph" w:customStyle="1" w:styleId="717338EBA1D34863B8E835AC3E87CFFF">
    <w:name w:val="717338EBA1D34863B8E835AC3E87CFFF"/>
  </w:style>
  <w:style w:type="paragraph" w:customStyle="1" w:styleId="B0FF56502BB9408C995ABE5507BF6531">
    <w:name w:val="B0FF56502BB9408C995ABE5507BF6531"/>
  </w:style>
  <w:style w:type="paragraph" w:customStyle="1" w:styleId="4B275A4FB08D41BBA41E666AB6AFA39A">
    <w:name w:val="4B275A4FB08D41BBA41E666AB6AFA39A"/>
  </w:style>
  <w:style w:type="paragraph" w:customStyle="1" w:styleId="FA047F798B484AF4A7B14A6BFE9354F6">
    <w:name w:val="FA047F798B484AF4A7B14A6BFE9354F6"/>
  </w:style>
  <w:style w:type="paragraph" w:customStyle="1" w:styleId="492AFA49C9AA49CD940AAE9967BC0803">
    <w:name w:val="492AFA49C9AA49CD940AAE9967BC0803"/>
  </w:style>
  <w:style w:type="paragraph" w:customStyle="1" w:styleId="2CD6679ECDDA463BAA70D435C302FBDF">
    <w:name w:val="2CD6679ECDDA463BAA70D435C302FBDF"/>
  </w:style>
  <w:style w:type="paragraph" w:customStyle="1" w:styleId="5CF228F4F3524F2B997D39BEFFE0248F">
    <w:name w:val="5CF228F4F3524F2B997D39BEFFE024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Fall Business">
      <a:dk1>
        <a:sysClr val="windowText" lastClr="000000"/>
      </a:dk1>
      <a:lt1>
        <a:sysClr val="window" lastClr="FFFFFF"/>
      </a:lt1>
      <a:dk2>
        <a:srgbClr val="3C2415"/>
      </a:dk2>
      <a:lt2>
        <a:srgbClr val="EADFCA"/>
      </a:lt2>
      <a:accent1>
        <a:srgbClr val="ED4136"/>
      </a:accent1>
      <a:accent2>
        <a:srgbClr val="F5A219"/>
      </a:accent2>
      <a:accent3>
        <a:srgbClr val="DE5B19"/>
      </a:accent3>
      <a:accent4>
        <a:srgbClr val="ACBC25"/>
      </a:accent4>
      <a:accent5>
        <a:srgbClr val="7B4A0F"/>
      </a:accent5>
      <a:accent6>
        <a:srgbClr val="801F2B"/>
      </a:accent6>
      <a:hlink>
        <a:srgbClr val="3D537E"/>
      </a:hlink>
      <a:folHlink>
        <a:srgbClr val="604774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BFEF9B81-C341-4D9A-80F0-7D98730AF85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Seasonal event flyer (autumn)</Template>
  <TotalTime>71</TotalTime>
  <Pages>1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September Johnson</dc:creator>
  <cp:keywords/>
  <dc:description/>
  <cp:lastModifiedBy>September Johnson</cp:lastModifiedBy>
  <cp:revision>6</cp:revision>
  <cp:lastPrinted>2012-12-25T21:02:00Z</cp:lastPrinted>
  <dcterms:created xsi:type="dcterms:W3CDTF">2015-10-06T17:51:00Z</dcterms:created>
  <dcterms:modified xsi:type="dcterms:W3CDTF">2016-02-09T19:39:00Z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TC039885649991</vt:lpwstr>
  </property>
</Properties>
</file>